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79" w:rsidRPr="00C44AFB" w:rsidRDefault="00184B6B" w:rsidP="00184B6B">
      <w:pPr>
        <w:pStyle w:val="ConsPlusNormal"/>
        <w:ind w:left="4961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П</w:t>
      </w:r>
      <w:r w:rsidR="00101879" w:rsidRPr="00C44AFB">
        <w:rPr>
          <w:rFonts w:ascii="Times New Roman" w:hAnsi="Times New Roman" w:cs="Times New Roman"/>
          <w:sz w:val="22"/>
        </w:rPr>
        <w:t>остановление Администрации</w:t>
      </w:r>
    </w:p>
    <w:p w:rsidR="00101879" w:rsidRPr="00C44AFB" w:rsidRDefault="00101879" w:rsidP="00184B6B">
      <w:pPr>
        <w:pStyle w:val="ConsPlusNormal"/>
        <w:ind w:left="4961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Петрозаводского городского округа</w:t>
      </w:r>
    </w:p>
    <w:p w:rsidR="00101879" w:rsidRDefault="00101879" w:rsidP="00184B6B">
      <w:pPr>
        <w:pStyle w:val="ConsPlusNormal"/>
        <w:ind w:left="4961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от 30 декабря 2014 года № 7015</w:t>
      </w:r>
    </w:p>
    <w:p w:rsidR="00101879" w:rsidRPr="00C44AFB" w:rsidRDefault="00101879" w:rsidP="00535278">
      <w:pPr>
        <w:pStyle w:val="ConsPlusTitle"/>
        <w:outlineLvl w:val="0"/>
        <w:rPr>
          <w:rFonts w:ascii="Times New Roman" w:hAnsi="Times New Roman" w:cs="Times New Roman"/>
          <w:b w:val="0"/>
          <w:sz w:val="22"/>
        </w:rPr>
      </w:pPr>
    </w:p>
    <w:p w:rsidR="00101879" w:rsidRPr="00C44AFB" w:rsidRDefault="00101879" w:rsidP="0010187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ПАСПОРТ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муниципальной программы </w:t>
      </w:r>
      <w:proofErr w:type="gramStart"/>
      <w:r w:rsidRPr="00C44AFB">
        <w:rPr>
          <w:rFonts w:ascii="Times New Roman" w:hAnsi="Times New Roman" w:cs="Times New Roman"/>
          <w:b w:val="0"/>
          <w:sz w:val="22"/>
        </w:rPr>
        <w:t>Петрозаводского</w:t>
      </w:r>
      <w:proofErr w:type="gramEnd"/>
      <w:r w:rsidRPr="00C44AFB">
        <w:rPr>
          <w:rFonts w:ascii="Times New Roman" w:hAnsi="Times New Roman" w:cs="Times New Roman"/>
          <w:b w:val="0"/>
          <w:sz w:val="22"/>
        </w:rPr>
        <w:t xml:space="preserve"> городского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округа «Развитие транспортной системы Петрозаводского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городского округа» </w:t>
      </w:r>
    </w:p>
    <w:p w:rsidR="00DB6600" w:rsidRPr="00C44AFB" w:rsidRDefault="00DB6600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tbl>
      <w:tblPr>
        <w:tblW w:w="98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6"/>
        <w:gridCol w:w="680"/>
        <w:gridCol w:w="1530"/>
        <w:gridCol w:w="1814"/>
        <w:gridCol w:w="1984"/>
        <w:gridCol w:w="1965"/>
      </w:tblGrid>
      <w:tr w:rsidR="00DB6600" w:rsidRPr="00ED227F" w:rsidTr="0086591C">
        <w:tc>
          <w:tcPr>
            <w:tcW w:w="1876" w:type="dxa"/>
          </w:tcPr>
          <w:p w:rsidR="00DB6600" w:rsidRPr="00461C07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461C07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DB6600" w:rsidRPr="00ED227F" w:rsidTr="0086591C">
        <w:tc>
          <w:tcPr>
            <w:tcW w:w="1876" w:type="dxa"/>
          </w:tcPr>
          <w:p w:rsidR="00DB6600" w:rsidRPr="00ED227F" w:rsidRDefault="00DB660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Соисполнители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461C07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Комитет экономики и управления муниципальным имуществом Администрации Петрозаводского городского округа (до 01.10.2018).</w:t>
            </w:r>
          </w:p>
          <w:p w:rsidR="00DB6600" w:rsidRPr="00461C07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Комитет экономического развития Администрации Петрозаводского городского округа (</w:t>
            </w:r>
            <w:r w:rsidR="00461C07" w:rsidRPr="00461C07">
              <w:rPr>
                <w:rFonts w:ascii="Times New Roman" w:hAnsi="Times New Roman" w:cs="Times New Roman"/>
                <w:sz w:val="22"/>
              </w:rPr>
              <w:t>до 05.05.2024</w:t>
            </w:r>
            <w:r w:rsidRPr="00461C07">
              <w:rPr>
                <w:rFonts w:ascii="Times New Roman" w:hAnsi="Times New Roman" w:cs="Times New Roman"/>
                <w:sz w:val="22"/>
              </w:rPr>
              <w:t>).</w:t>
            </w:r>
          </w:p>
          <w:p w:rsidR="00461C07" w:rsidRPr="00461C07" w:rsidRDefault="00DB6600" w:rsidP="009F03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Комитет градостроительства и землепользования Администрации Петрозаводского</w:t>
            </w:r>
            <w:r w:rsidR="00461C07" w:rsidRPr="00461C07">
              <w:rPr>
                <w:rFonts w:ascii="Times New Roman" w:hAnsi="Times New Roman" w:cs="Times New Roman"/>
                <w:sz w:val="22"/>
              </w:rPr>
              <w:t xml:space="preserve"> городского округа (до 05.05.2024</w:t>
            </w:r>
            <w:r w:rsidRPr="00461C07">
              <w:rPr>
                <w:rFonts w:ascii="Times New Roman" w:hAnsi="Times New Roman" w:cs="Times New Roman"/>
                <w:sz w:val="22"/>
              </w:rPr>
              <w:t>).</w:t>
            </w:r>
          </w:p>
          <w:p w:rsidR="00461C07" w:rsidRDefault="00461C07" w:rsidP="00461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градостроительства и экономического развития Администрации Петрозаводского городского округа (с 06.05.2024).</w:t>
            </w:r>
          </w:p>
          <w:p w:rsidR="00461C07" w:rsidRPr="00461C07" w:rsidRDefault="00461C07" w:rsidP="00461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Аппарат Администрации Петрозаводского городско</w:t>
            </w:r>
            <w:r>
              <w:rPr>
                <w:rFonts w:ascii="Times New Roman" w:hAnsi="Times New Roman" w:cs="Times New Roman"/>
              </w:rPr>
              <w:t>го округа</w:t>
            </w:r>
          </w:p>
        </w:tc>
      </w:tr>
      <w:tr w:rsidR="00DB6600" w:rsidRPr="00ED227F" w:rsidTr="0086591C">
        <w:tc>
          <w:tcPr>
            <w:tcW w:w="1876" w:type="dxa"/>
          </w:tcPr>
          <w:p w:rsidR="00DB6600" w:rsidRPr="00EE6142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E6142">
              <w:rPr>
                <w:rFonts w:ascii="Times New Roman" w:hAnsi="Times New Roman" w:cs="Times New Roman"/>
                <w:sz w:val="22"/>
              </w:rPr>
              <w:t>Подпрограммы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EE6142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E6142">
              <w:rPr>
                <w:rFonts w:ascii="Times New Roman" w:hAnsi="Times New Roman" w:cs="Times New Roman"/>
                <w:sz w:val="22"/>
              </w:rPr>
              <w:t>1. Развитие дорожного хозяйства Петрозаводского городского округа.</w:t>
            </w:r>
          </w:p>
          <w:p w:rsidR="00DB6600" w:rsidRPr="00EE6142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E6142">
              <w:rPr>
                <w:rFonts w:ascii="Times New Roman" w:hAnsi="Times New Roman" w:cs="Times New Roman"/>
                <w:sz w:val="22"/>
              </w:rPr>
              <w:t>2. Повышение безопасности дорожного движения на территории Петрозаводского городского округа.</w:t>
            </w:r>
          </w:p>
          <w:p w:rsidR="00EE6142" w:rsidRPr="00EE6142" w:rsidRDefault="00DB6600" w:rsidP="00EE614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E6142">
              <w:rPr>
                <w:rFonts w:ascii="Times New Roman" w:hAnsi="Times New Roman" w:cs="Times New Roman"/>
                <w:sz w:val="22"/>
              </w:rPr>
              <w:t>3. Развитие транспортного обслуживания населения</w:t>
            </w:r>
          </w:p>
        </w:tc>
      </w:tr>
      <w:tr w:rsidR="00DB6600" w:rsidRPr="00ED227F" w:rsidTr="0086591C">
        <w:tc>
          <w:tcPr>
            <w:tcW w:w="1876" w:type="dxa"/>
          </w:tcPr>
          <w:p w:rsidR="00DB6600" w:rsidRPr="00AC29A7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C29A7">
              <w:rPr>
                <w:rFonts w:ascii="Times New Roman" w:hAnsi="Times New Roman" w:cs="Times New Roman"/>
                <w:sz w:val="22"/>
              </w:rPr>
              <w:t>Цель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AC29A7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C29A7">
              <w:rPr>
                <w:rFonts w:ascii="Times New Roman" w:hAnsi="Times New Roman" w:cs="Times New Roman"/>
                <w:sz w:val="22"/>
              </w:rPr>
              <w:t>Развитие комфортных и безопасных условий для движения автомобильного транспорта на территории Петрозаводского городского округа</w:t>
            </w:r>
          </w:p>
          <w:p w:rsidR="00AC29A7" w:rsidRPr="00AC29A7" w:rsidRDefault="00AC29A7" w:rsidP="00AC2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6600" w:rsidRPr="00ED227F" w:rsidTr="0086591C">
        <w:tc>
          <w:tcPr>
            <w:tcW w:w="1876" w:type="dxa"/>
            <w:shd w:val="clear" w:color="auto" w:fill="FFFFFF" w:themeFill="background1"/>
          </w:tcPr>
          <w:p w:rsidR="00DB6600" w:rsidRPr="00ED227F" w:rsidRDefault="00DB660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1E1B09">
              <w:rPr>
                <w:rFonts w:ascii="Times New Roman" w:hAnsi="Times New Roman" w:cs="Times New Roman"/>
                <w:sz w:val="22"/>
              </w:rPr>
              <w:t>Задачи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1E1B09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1E1B09">
              <w:rPr>
                <w:rFonts w:ascii="Times New Roman" w:hAnsi="Times New Roman" w:cs="Times New Roman"/>
                <w:sz w:val="22"/>
              </w:rPr>
              <w:t>1. Развитие и совершенствование улично-дорожной сети Петрозаводского городского округа, обеспечивающей безопасные и бесперебойные перевозки пассажиров и грузов автомобильным транспортом. Создание благоприятной окружающей среды и комфортных условий для</w:t>
            </w:r>
            <w:r w:rsidR="00F843B4" w:rsidRPr="001E1B09">
              <w:rPr>
                <w:rFonts w:ascii="Times New Roman" w:hAnsi="Times New Roman" w:cs="Times New Roman"/>
                <w:sz w:val="22"/>
              </w:rPr>
              <w:t xml:space="preserve"> проживания жителей и гостей г. </w:t>
            </w:r>
            <w:r w:rsidRPr="001E1B09">
              <w:rPr>
                <w:rFonts w:ascii="Times New Roman" w:hAnsi="Times New Roman" w:cs="Times New Roman"/>
                <w:sz w:val="22"/>
              </w:rPr>
              <w:t>Петрозаводска.</w:t>
            </w:r>
          </w:p>
          <w:p w:rsidR="00DB6600" w:rsidRPr="001E1B09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1E1B09">
              <w:rPr>
                <w:rFonts w:ascii="Times New Roman" w:hAnsi="Times New Roman" w:cs="Times New Roman"/>
                <w:sz w:val="22"/>
              </w:rPr>
              <w:t>2. Повышение безопасности всех участников дорожного движения.</w:t>
            </w:r>
          </w:p>
          <w:p w:rsidR="001E1B09" w:rsidRPr="00ED227F" w:rsidRDefault="00DB6600" w:rsidP="001E1B0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1E1B09">
              <w:rPr>
                <w:rFonts w:ascii="Times New Roman" w:hAnsi="Times New Roman" w:cs="Times New Roman"/>
                <w:sz w:val="22"/>
              </w:rPr>
              <w:t>3. Развитие транспортного обслуживания населения автомобильным и наземным электрическим транспортом</w:t>
            </w:r>
            <w:r w:rsidR="009D7ED3" w:rsidRPr="001E1B09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B6600" w:rsidRPr="00F20C70" w:rsidTr="0086591C">
        <w:tc>
          <w:tcPr>
            <w:tcW w:w="1876" w:type="dxa"/>
            <w:shd w:val="clear" w:color="auto" w:fill="FFFFFF" w:themeFill="background1"/>
          </w:tcPr>
          <w:p w:rsidR="00DB6600" w:rsidRPr="00ED227F" w:rsidRDefault="00DB660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20C70">
              <w:rPr>
                <w:rFonts w:ascii="Times New Roman" w:hAnsi="Times New Roman" w:cs="Times New Roman"/>
                <w:sz w:val="22"/>
              </w:rPr>
              <w:t>Конечные результаты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20C70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20C70">
              <w:rPr>
                <w:rFonts w:ascii="Times New Roman" w:hAnsi="Times New Roman" w:cs="Times New Roman"/>
                <w:sz w:val="22"/>
              </w:rPr>
              <w:t>1. Увеличение площади улично-дорожной сети Петрозаводского городского округа, соответствующей нормативным требованиям к транспортно-экс</w:t>
            </w:r>
            <w:r w:rsidR="00973112" w:rsidRPr="00F20C70">
              <w:rPr>
                <w:rFonts w:ascii="Times New Roman" w:hAnsi="Times New Roman" w:cs="Times New Roman"/>
                <w:sz w:val="22"/>
              </w:rPr>
              <w:t>плуатационным показателям, на 73 процента</w:t>
            </w:r>
            <w:r w:rsidRPr="00F20C70">
              <w:rPr>
                <w:rFonts w:ascii="Times New Roman" w:hAnsi="Times New Roman" w:cs="Times New Roman"/>
                <w:sz w:val="22"/>
              </w:rPr>
              <w:t>.</w:t>
            </w:r>
          </w:p>
          <w:p w:rsidR="00DB6600" w:rsidRPr="00F20C70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20C70">
              <w:rPr>
                <w:rFonts w:ascii="Times New Roman" w:hAnsi="Times New Roman" w:cs="Times New Roman"/>
                <w:sz w:val="22"/>
              </w:rPr>
              <w:t>2. Сокращение числа погибших в дорожно-транс</w:t>
            </w:r>
            <w:r w:rsidR="00FB51EC" w:rsidRPr="00F20C70">
              <w:rPr>
                <w:rFonts w:ascii="Times New Roman" w:hAnsi="Times New Roman" w:cs="Times New Roman"/>
                <w:sz w:val="22"/>
              </w:rPr>
              <w:t>п</w:t>
            </w:r>
            <w:r w:rsidR="00973112" w:rsidRPr="00F20C70">
              <w:rPr>
                <w:rFonts w:ascii="Times New Roman" w:hAnsi="Times New Roman" w:cs="Times New Roman"/>
                <w:sz w:val="22"/>
              </w:rPr>
              <w:t>ортных происшествиях в год на 9</w:t>
            </w:r>
            <w:r w:rsidRPr="00F20C70">
              <w:rPr>
                <w:rFonts w:ascii="Times New Roman" w:hAnsi="Times New Roman" w:cs="Times New Roman"/>
                <w:sz w:val="22"/>
              </w:rPr>
              <w:t xml:space="preserve"> процентов.</w:t>
            </w:r>
          </w:p>
          <w:p w:rsidR="00F20C70" w:rsidRPr="00F20C70" w:rsidRDefault="00902003" w:rsidP="00F20C70">
            <w:pPr>
              <w:pStyle w:val="ConsPlusNormal"/>
              <w:tabs>
                <w:tab w:val="left" w:pos="256"/>
              </w:tabs>
              <w:jc w:val="both"/>
              <w:rPr>
                <w:rFonts w:ascii="Times New Roman" w:hAnsi="Times New Roman" w:cs="Times New Roman"/>
                <w:sz w:val="22"/>
              </w:rPr>
            </w:pPr>
            <w:r w:rsidRPr="00F20C70">
              <w:rPr>
                <w:rFonts w:ascii="Times New Roman" w:hAnsi="Times New Roman" w:cs="Times New Roman"/>
                <w:sz w:val="22"/>
              </w:rPr>
              <w:t xml:space="preserve">3. </w:t>
            </w:r>
            <w:r w:rsidR="00DB6600" w:rsidRPr="00F20C70">
              <w:rPr>
                <w:rFonts w:ascii="Times New Roman" w:hAnsi="Times New Roman" w:cs="Times New Roman"/>
                <w:sz w:val="22"/>
              </w:rPr>
              <w:t>Увеличение количества перевезенных пассажиров общественным автомобильным и наземным электри</w:t>
            </w:r>
            <w:r w:rsidR="00973112" w:rsidRPr="00F20C70">
              <w:rPr>
                <w:rFonts w:ascii="Times New Roman" w:hAnsi="Times New Roman" w:cs="Times New Roman"/>
                <w:sz w:val="22"/>
              </w:rPr>
              <w:t>ческим транспортом в год на 0,25</w:t>
            </w:r>
            <w:r w:rsidR="00FB51EC" w:rsidRPr="00F20C70">
              <w:rPr>
                <w:rFonts w:ascii="Times New Roman" w:hAnsi="Times New Roman" w:cs="Times New Roman"/>
                <w:sz w:val="22"/>
              </w:rPr>
              <w:t xml:space="preserve"> процент</w:t>
            </w:r>
            <w:r w:rsidR="00973112" w:rsidRPr="00F20C70">
              <w:rPr>
                <w:rFonts w:ascii="Times New Roman" w:hAnsi="Times New Roman" w:cs="Times New Roman"/>
                <w:sz w:val="22"/>
              </w:rPr>
              <w:t>а</w:t>
            </w:r>
          </w:p>
        </w:tc>
      </w:tr>
      <w:tr w:rsidR="00DB6600" w:rsidRPr="00ED227F" w:rsidTr="0086591C">
        <w:tc>
          <w:tcPr>
            <w:tcW w:w="1876" w:type="dxa"/>
            <w:shd w:val="clear" w:color="auto" w:fill="FFFFFF" w:themeFill="background1"/>
          </w:tcPr>
          <w:p w:rsidR="00DB6600" w:rsidRPr="004B615F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4B615F">
              <w:rPr>
                <w:rFonts w:ascii="Times New Roman" w:hAnsi="Times New Roman" w:cs="Times New Roman"/>
                <w:sz w:val="22"/>
              </w:rPr>
              <w:t>Целевые индикаторы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4B615F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B615F">
              <w:rPr>
                <w:rFonts w:ascii="Times New Roman" w:hAnsi="Times New Roman" w:cs="Times New Roman"/>
                <w:sz w:val="22"/>
              </w:rPr>
              <w:t>1. Доля площади улично-дорожной сети Петрозаводского городского округа, соответствующей нормативным требованиям к транспортно-эксплуатационным показателям.</w:t>
            </w:r>
          </w:p>
          <w:p w:rsidR="004B615F" w:rsidRPr="004B615F" w:rsidRDefault="00DB6600" w:rsidP="004B615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B615F">
              <w:rPr>
                <w:rFonts w:ascii="Times New Roman" w:hAnsi="Times New Roman" w:cs="Times New Roman"/>
                <w:sz w:val="22"/>
              </w:rPr>
              <w:t>2. Число погибших в дорожно-транспортных происшествиях в год</w:t>
            </w:r>
            <w:r w:rsidR="005E455C" w:rsidRPr="004B615F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B6600" w:rsidRPr="00ED227F" w:rsidTr="0086591C">
        <w:tc>
          <w:tcPr>
            <w:tcW w:w="1876" w:type="dxa"/>
            <w:shd w:val="clear" w:color="auto" w:fill="FFFFFF" w:themeFill="background1"/>
          </w:tcPr>
          <w:p w:rsidR="00DB6600" w:rsidRPr="00ED227F" w:rsidRDefault="00DB6600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DD6C50">
              <w:rPr>
                <w:rFonts w:ascii="Times New Roman" w:hAnsi="Times New Roman" w:cs="Times New Roman"/>
                <w:sz w:val="22"/>
              </w:rPr>
              <w:t xml:space="preserve">Показатели результатов и эффективности </w:t>
            </w:r>
            <w:r w:rsidRPr="00DD6C50">
              <w:rPr>
                <w:rFonts w:ascii="Times New Roman" w:hAnsi="Times New Roman" w:cs="Times New Roman"/>
                <w:sz w:val="22"/>
              </w:rPr>
              <w:lastRenderedPageBreak/>
              <w:t>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74653A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1. Площадь улично-дорожной сети Петрозаводского городского округа, соответствующая нормативным требованиям к транспортно-эксплуатационным показателям.</w:t>
            </w:r>
          </w:p>
          <w:p w:rsidR="00DB6600" w:rsidRPr="0074653A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2. Количество лиц, погибших в результате дорожно-транспортных происшествий в год, на 10 тыс. транспортных средств, зарегистрированных в Петрозаводском городском округе.</w:t>
            </w:r>
          </w:p>
          <w:p w:rsidR="00DB6600" w:rsidRPr="0074653A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t>3. Количество лиц, погибших в результате дорожно-транспортных происшествий в год, на 100 тыс. человек населения Петрозаводского городского округа.</w:t>
            </w:r>
          </w:p>
          <w:p w:rsidR="00DB6600" w:rsidRPr="0074653A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t>4. Количество лиц, погибших в результате дорожно-транспортных происшествий, на 100 пострадавших.</w:t>
            </w:r>
          </w:p>
          <w:p w:rsidR="00DB6600" w:rsidRPr="0074653A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t>5. Количество перевезенных пассажиров в год всеми видами общественного транспорта (автобусный, троллейбусный).</w:t>
            </w:r>
          </w:p>
          <w:p w:rsidR="0074653A" w:rsidRPr="0074653A" w:rsidRDefault="00BC1510" w:rsidP="0074653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t>6</w:t>
            </w:r>
            <w:r w:rsidR="00DB6600"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t>. Увеличение объемов налоговых поступлений на территории Петрозаводского городского округа от деятельности гостиниц и предприятий общественного питания</w:t>
            </w:r>
            <w:r w:rsidRPr="0074653A">
              <w:rPr>
                <w:rFonts w:ascii="Times New Roman" w:hAnsi="Times New Roman" w:cs="Times New Roman"/>
                <w:color w:val="000000" w:themeColor="text1"/>
                <w:sz w:val="22"/>
              </w:rPr>
              <w:t>.</w:t>
            </w:r>
          </w:p>
        </w:tc>
      </w:tr>
      <w:tr w:rsidR="00DB6600" w:rsidRPr="00ED227F" w:rsidTr="0086591C">
        <w:tc>
          <w:tcPr>
            <w:tcW w:w="1876" w:type="dxa"/>
            <w:shd w:val="clear" w:color="auto" w:fill="FFFFFF" w:themeFill="background1"/>
          </w:tcPr>
          <w:p w:rsidR="00DB6600" w:rsidRPr="00C70841" w:rsidRDefault="00DB6600" w:rsidP="001E2D3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C70841">
              <w:rPr>
                <w:rFonts w:ascii="Times New Roman" w:hAnsi="Times New Roman" w:cs="Times New Roman"/>
                <w:sz w:val="22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C70841" w:rsidRDefault="00DB6600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2015-2028 годы, этапы не выделяются</w:t>
            </w:r>
          </w:p>
        </w:tc>
      </w:tr>
      <w:tr w:rsidR="00C44AFB" w:rsidRPr="00ED227F" w:rsidTr="0086591C">
        <w:tc>
          <w:tcPr>
            <w:tcW w:w="1876" w:type="dxa"/>
            <w:vMerge w:val="restart"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70841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подпрограмм, с указанием источников, с разбивкой по годам реализации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ED227F" w:rsidRDefault="00C44AFB" w:rsidP="004D65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</w:rPr>
              <w:t xml:space="preserve">Объем финансового обеспечения на реализацию муниципальной программы </w:t>
            </w:r>
            <w:r w:rsidRPr="00C70841">
              <w:rPr>
                <w:rFonts w:ascii="Times New Roman" w:hAnsi="Times New Roman" w:cs="Times New Roman"/>
              </w:rPr>
              <w:t xml:space="preserve">составляет </w:t>
            </w:r>
            <w:r w:rsidR="00C70841" w:rsidRPr="00C70841">
              <w:rPr>
                <w:rFonts w:ascii="Times New Roman" w:hAnsi="Times New Roman" w:cs="Times New Roman"/>
              </w:rPr>
              <w:t>14 708 334,0</w:t>
            </w:r>
            <w:r w:rsidR="004D65C2" w:rsidRPr="00C70841">
              <w:rPr>
                <w:rFonts w:ascii="Times New Roman" w:hAnsi="Times New Roman" w:cs="Times New Roman"/>
              </w:rPr>
              <w:t xml:space="preserve"> </w:t>
            </w:r>
            <w:r w:rsidRPr="00C70841">
              <w:rPr>
                <w:rFonts w:ascii="Times New Roman" w:hAnsi="Times New Roman" w:cs="Times New Roman"/>
              </w:rPr>
              <w:t>тыс</w:t>
            </w:r>
            <w:r w:rsidRPr="00C70841">
              <w:rPr>
                <w:rFonts w:ascii="Times New Roman" w:hAnsi="Times New Roman" w:cs="Times New Roman"/>
                <w:color w:val="000000" w:themeColor="text1"/>
              </w:rPr>
              <w:t>. рублей, в том числе по годам, тыс. рублей: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color w:val="000000" w:themeColor="text1"/>
                <w:sz w:val="22"/>
              </w:rPr>
              <w:t>483 965,8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460 965,8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color w:val="000000" w:themeColor="text1"/>
                <w:sz w:val="22"/>
              </w:rPr>
              <w:t>1 030 620,4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580 620,4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color w:val="000000" w:themeColor="text1"/>
                <w:sz w:val="22"/>
              </w:rPr>
              <w:t>569 407,3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437 845,3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105 919,0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color w:val="000000" w:themeColor="text1"/>
                <w:sz w:val="22"/>
              </w:rPr>
              <w:t>603 742,9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451 740,2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152 002,7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color w:val="000000" w:themeColor="text1"/>
                <w:sz w:val="22"/>
              </w:rPr>
              <w:t>1 029 392,8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424 979,8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204 413,0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color w:val="000000" w:themeColor="text1"/>
                <w:sz w:val="22"/>
              </w:rPr>
              <w:t>1 630 653,9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384 895,3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596 958,6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color w:val="000000" w:themeColor="text1"/>
                <w:sz w:val="22"/>
              </w:rPr>
              <w:t>1 584 950,2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501 449,9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color w:val="000000" w:themeColor="text1"/>
                <w:sz w:val="22"/>
              </w:rPr>
              <w:t>1 083 500,3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70841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223ABA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223ABA">
              <w:rPr>
                <w:rFonts w:ascii="Times New Roman" w:hAnsi="Times New Roman" w:cs="Times New Roman"/>
                <w:sz w:val="22"/>
              </w:rPr>
              <w:t>1 162 609,4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42AA2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eastAsia="Times New Roman" w:hAnsi="Times New Roman" w:cs="Times New Roman"/>
                <w:sz w:val="22"/>
              </w:rPr>
              <w:t>458 493,6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42AA2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42AA2">
              <w:rPr>
                <w:rFonts w:ascii="Times New Roman" w:hAnsi="Times New Roman" w:cs="Times New Roman"/>
                <w:sz w:val="22"/>
              </w:rPr>
              <w:t>704 115,8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1D6E5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1D6E5D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B33637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ED227F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70841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223ABA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ABA">
              <w:rPr>
                <w:rFonts w:ascii="Times New Roman" w:eastAsia="Times New Roman" w:hAnsi="Times New Roman" w:cs="Times New Roman"/>
                <w:lang w:eastAsia="ru-RU"/>
              </w:rPr>
              <w:t>1 265 272,2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D42AA2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A2">
              <w:rPr>
                <w:rFonts w:ascii="Times New Roman" w:eastAsia="Times New Roman" w:hAnsi="Times New Roman" w:cs="Times New Roman"/>
                <w:lang w:eastAsia="ru-RU"/>
              </w:rPr>
              <w:t>441 365,2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D42AA2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A2">
              <w:rPr>
                <w:rFonts w:ascii="Times New Roman" w:eastAsia="Times New Roman" w:hAnsi="Times New Roman" w:cs="Times New Roman"/>
                <w:lang w:eastAsia="ru-RU"/>
              </w:rPr>
              <w:t>823 907,0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1D6E5D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E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ED227F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70841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ED227F" w:rsidRDefault="00223ABA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223ABA">
              <w:rPr>
                <w:rFonts w:ascii="Times New Roman" w:eastAsia="Times New Roman" w:hAnsi="Times New Roman" w:cs="Times New Roman"/>
                <w:lang w:eastAsia="ru-RU"/>
              </w:rPr>
              <w:t>2 257 586,9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D42AA2" w:rsidRDefault="00D42AA2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A2">
              <w:rPr>
                <w:rFonts w:ascii="Times New Roman" w:eastAsia="Times New Roman" w:hAnsi="Times New Roman" w:cs="Times New Roman"/>
                <w:lang w:eastAsia="ru-RU"/>
              </w:rPr>
              <w:t>671 046,0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D42AA2" w:rsidRDefault="00AF73E8" w:rsidP="00D42A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AA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42AA2" w:rsidRPr="00D42AA2">
              <w:rPr>
                <w:rFonts w:ascii="Times New Roman" w:eastAsia="Times New Roman" w:hAnsi="Times New Roman" w:cs="Times New Roman"/>
                <w:lang w:eastAsia="ru-RU"/>
              </w:rPr>
              <w:t> 586 540,9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1D6E5D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E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ED227F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70841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71BA4" w:rsidRDefault="00223ABA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BA4">
              <w:rPr>
                <w:rFonts w:ascii="Times New Roman" w:eastAsia="Times New Roman" w:hAnsi="Times New Roman" w:cs="Times New Roman"/>
                <w:lang w:eastAsia="ru-RU"/>
              </w:rPr>
              <w:t>959 347,4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077A04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379 439,1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077A04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579 908,3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1D6E5D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E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ED227F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70841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71BA4" w:rsidRDefault="00971BA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BA4">
              <w:rPr>
                <w:rFonts w:ascii="Times New Roman" w:eastAsia="Times New Roman" w:hAnsi="Times New Roman" w:cs="Times New Roman"/>
                <w:lang w:eastAsia="ru-RU"/>
              </w:rPr>
              <w:t>653 329,4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ED227F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254 821,1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ED227F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398 508,3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1D6E5D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E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ED227F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70841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71BA4" w:rsidRDefault="00971BA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BA4">
              <w:rPr>
                <w:rFonts w:ascii="Times New Roman" w:eastAsia="Times New Roman" w:hAnsi="Times New Roman" w:cs="Times New Roman"/>
                <w:lang w:eastAsia="ru-RU"/>
              </w:rPr>
              <w:t>914 494,1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077A04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447 985,8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077A04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466 508,3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1D6E5D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6E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ED227F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C70841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70841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71BA4" w:rsidRDefault="00971BA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1BA4">
              <w:rPr>
                <w:rFonts w:ascii="Times New Roman" w:eastAsia="Times New Roman" w:hAnsi="Times New Roman" w:cs="Times New Roman"/>
                <w:lang w:eastAsia="ru-RU"/>
              </w:rPr>
              <w:t>562 961,3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077A04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446 453,0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077A04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077A04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A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9C65AD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Объем финансового обеспечения на реализацию подпрограмм составляет:</w:t>
            </w:r>
          </w:p>
          <w:p w:rsidR="00C44AFB" w:rsidRPr="009C65AD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Подпрограмма 1. Развитие дорожного хозяйства Петрозаводского городского округа:</w:t>
            </w:r>
          </w:p>
          <w:p w:rsidR="00C44AFB" w:rsidRPr="009C65AD" w:rsidRDefault="00C44AFB" w:rsidP="0098215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9C65AD" w:rsidRPr="009C65AD">
              <w:rPr>
                <w:rFonts w:ascii="Times New Roman" w:eastAsia="Times New Roman" w:hAnsi="Times New Roman" w:cs="Times New Roman"/>
                <w:sz w:val="22"/>
              </w:rPr>
              <w:t>11 562 366,7</w:t>
            </w:r>
            <w:r w:rsidR="00250688" w:rsidRPr="009C6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Бюджет </w:t>
            </w: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 xml:space="preserve">Бюджет </w:t>
            </w: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 xml:space="preserve">Федеральный </w:t>
            </w: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бюджет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348 999,9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325 999,9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936 217,5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486 217,5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491 767,5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364 362,5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101 762,0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519 764,1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376 761,4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143 002,7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953 005,9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362 749,9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190 256,0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1 456 302,5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278 238,6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529 263,9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65A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1 139 994,5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419 130,2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720 864,3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34D04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ED227F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65AD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65AD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AD">
              <w:rPr>
                <w:rFonts w:ascii="Times New Roman" w:eastAsia="Times New Roman" w:hAnsi="Times New Roman" w:cs="Times New Roman"/>
                <w:lang w:eastAsia="ru-RU"/>
              </w:rPr>
              <w:t>990 291,1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C34D04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325 375,3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C34D04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664 915,8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C34D0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ED227F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65AD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65AD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AD">
              <w:rPr>
                <w:rFonts w:ascii="Times New Roman" w:eastAsia="Times New Roman" w:hAnsi="Times New Roman" w:cs="Times New Roman"/>
                <w:lang w:eastAsia="ru-RU"/>
              </w:rPr>
              <w:t>720 737,7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C34D04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301 390,7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C34D04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419 347,0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C34D0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ED227F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65AD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65AD" w:rsidRDefault="00E83DAB" w:rsidP="009C65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A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C65AD" w:rsidRPr="009C65AD">
              <w:rPr>
                <w:rFonts w:ascii="Times New Roman" w:eastAsia="Times New Roman" w:hAnsi="Times New Roman" w:cs="Times New Roman"/>
                <w:lang w:eastAsia="ru-RU"/>
              </w:rPr>
              <w:t> 663 712,2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442 451,1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1 221 261,1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C34D0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ED227F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65AD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65AD" w:rsidRDefault="009C65AD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AD">
              <w:rPr>
                <w:rFonts w:ascii="Times New Roman" w:eastAsia="Times New Roman" w:hAnsi="Times New Roman" w:cs="Times New Roman"/>
                <w:lang w:eastAsia="ru-RU"/>
              </w:rPr>
              <w:t>664 305,7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200 905,7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C34D04" w:rsidRDefault="008F646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504 000,0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C34D0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ED227F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65AD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65AD" w:rsidRDefault="009C65AD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AD">
              <w:rPr>
                <w:rFonts w:ascii="Times New Roman" w:eastAsia="Times New Roman" w:hAnsi="Times New Roman" w:cs="Times New Roman"/>
                <w:lang w:eastAsia="ru-RU"/>
              </w:rPr>
              <w:t>489 317,4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207 317,4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282 000,0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C34D0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ED227F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65AD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65AD" w:rsidRDefault="009C65AD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AD">
              <w:rPr>
                <w:rFonts w:ascii="Times New Roman" w:eastAsia="Times New Roman" w:hAnsi="Times New Roman" w:cs="Times New Roman"/>
                <w:lang w:eastAsia="ru-RU"/>
              </w:rPr>
              <w:t>761 510,7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411 510,7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350 00</w:t>
            </w:r>
            <w:r w:rsidR="00A57CDF" w:rsidRPr="00C34D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C34D0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ED227F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65AD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65AD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65AD" w:rsidRDefault="009C65AD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5AD">
              <w:rPr>
                <w:rFonts w:ascii="Times New Roman" w:eastAsia="Times New Roman" w:hAnsi="Times New Roman" w:cs="Times New Roman"/>
                <w:lang w:eastAsia="ru-RU"/>
              </w:rPr>
              <w:t>426 260,0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C34D04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426 260,0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C34D04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D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C34D04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34D04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6D5D1D" w:rsidRDefault="00C44AFB" w:rsidP="0086591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6D5D1D">
              <w:rPr>
                <w:rFonts w:ascii="Times New Roman" w:hAnsi="Times New Roman" w:cs="Times New Roman"/>
                <w:color w:val="000000" w:themeColor="text1"/>
                <w:sz w:val="22"/>
              </w:rPr>
              <w:t>Подпрограмма 2. Повышение безопасности дорожного движения на территории Петрозаводского городского округа</w:t>
            </w:r>
            <w:r w:rsidR="00D26FF2" w:rsidRPr="006D5D1D">
              <w:rPr>
                <w:rFonts w:ascii="Times New Roman" w:hAnsi="Times New Roman" w:cs="Times New Roman"/>
                <w:color w:val="000000" w:themeColor="text1"/>
                <w:sz w:val="22"/>
              </w:rPr>
              <w:t>:</w:t>
            </w:r>
          </w:p>
          <w:p w:rsidR="00C44AFB" w:rsidRPr="00ED227F" w:rsidRDefault="00C44AFB" w:rsidP="00D459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6D5D1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6D5D1D" w:rsidRPr="006D5D1D">
              <w:rPr>
                <w:rFonts w:ascii="Times New Roman" w:eastAsia="Times New Roman" w:hAnsi="Times New Roman" w:cs="Times New Roman"/>
                <w:sz w:val="22"/>
              </w:rPr>
              <w:t>736 265,0</w:t>
            </w:r>
            <w:r w:rsidR="001629D0" w:rsidRPr="006D5D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5D1D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8042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04282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8042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04282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8042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04282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8042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04282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804282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04282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27 457,0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23 300,0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27 200,0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18 200,0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9 000,0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43 916,0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29 759,0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14 157,0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82 445,7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28 766,7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53 678,9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58 438,8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39 624,1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18 814,7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CB70B5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7E79C9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ED227F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CB70B5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85 406,8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46 206,8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39 200,0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ED227F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CB70B5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137 314,7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43 054,7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94 260,0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CB70B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0B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ED227F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CB70B5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520845" w:rsidRDefault="00520845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845">
              <w:rPr>
                <w:rFonts w:ascii="Times New Roman" w:eastAsia="Times New Roman" w:hAnsi="Times New Roman" w:cs="Times New Roman"/>
                <w:lang w:eastAsia="ru-RU"/>
              </w:rPr>
              <w:t>147 088,1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520845" w:rsidRDefault="00520845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845">
              <w:rPr>
                <w:rFonts w:ascii="Times New Roman" w:eastAsia="Times New Roman" w:hAnsi="Times New Roman" w:cs="Times New Roman"/>
                <w:lang w:eastAsia="ru-RU"/>
              </w:rPr>
              <w:t>52 838,1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520845" w:rsidRDefault="00520845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845">
              <w:rPr>
                <w:rFonts w:ascii="Times New Roman" w:eastAsia="Times New Roman" w:hAnsi="Times New Roman" w:cs="Times New Roman"/>
                <w:lang w:eastAsia="ru-RU"/>
              </w:rPr>
              <w:t>94 250,0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520845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084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ED227F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CB70B5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823A89" w:rsidRDefault="00823A8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A89">
              <w:rPr>
                <w:rFonts w:ascii="Times New Roman" w:eastAsia="Times New Roman" w:hAnsi="Times New Roman" w:cs="Times New Roman"/>
                <w:lang w:eastAsia="ru-RU"/>
              </w:rPr>
              <w:t>21 490,0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823A89" w:rsidRDefault="00823A8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A89">
              <w:rPr>
                <w:rFonts w:ascii="Times New Roman" w:eastAsia="Times New Roman" w:hAnsi="Times New Roman" w:cs="Times New Roman"/>
                <w:lang w:eastAsia="ru-RU"/>
              </w:rPr>
              <w:t>21 490,0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823A89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A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823A89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A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ED227F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CB70B5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076712" w:rsidRDefault="00076712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12">
              <w:rPr>
                <w:rFonts w:ascii="Times New Roman" w:eastAsia="Times New Roman" w:hAnsi="Times New Roman" w:cs="Times New Roman"/>
                <w:lang w:eastAsia="ru-RU"/>
              </w:rPr>
              <w:t>5 117,8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076712" w:rsidRDefault="00076712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E79C9" w:rsidRPr="00076712">
              <w:rPr>
                <w:rFonts w:ascii="Times New Roman" w:eastAsia="Times New Roman" w:hAnsi="Times New Roman" w:cs="Times New Roman"/>
                <w:lang w:eastAsia="ru-RU"/>
              </w:rPr>
              <w:t xml:space="preserve"> 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076712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12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076712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712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ED227F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CB70B5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B25636" w:rsidRDefault="00B25636" w:rsidP="00B2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636">
              <w:rPr>
                <w:rFonts w:ascii="Times New Roman" w:eastAsia="Times New Roman" w:hAnsi="Times New Roman" w:cs="Times New Roman"/>
                <w:lang w:eastAsia="ru-RU"/>
              </w:rPr>
              <w:t>36 038,1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B25636" w:rsidRDefault="00B25636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636">
              <w:rPr>
                <w:rFonts w:ascii="Times New Roman" w:eastAsia="Times New Roman" w:hAnsi="Times New Roman" w:cs="Times New Roman"/>
                <w:lang w:eastAsia="ru-RU"/>
              </w:rPr>
              <w:t>36 038,1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B25636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63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B25636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63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ED227F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CB70B5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70B5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832632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632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832632" w:rsidRDefault="007E79C9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632">
              <w:rPr>
                <w:rFonts w:ascii="Times New Roman" w:eastAsia="Times New Roman" w:hAnsi="Times New Roman" w:cs="Times New Roman"/>
                <w:lang w:eastAsia="ru-RU"/>
              </w:rPr>
              <w:t>20 117,8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832632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632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832632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632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49341E" w:rsidRDefault="00C44AFB" w:rsidP="00A8590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Подпрограмма 3. Развитие транспортного обслуживания населения: </w:t>
            </w:r>
          </w:p>
          <w:p w:rsidR="00C44AFB" w:rsidRPr="0049341E" w:rsidRDefault="00C44AFB" w:rsidP="0049341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49341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49341E" w:rsidRPr="0049341E">
              <w:rPr>
                <w:rFonts w:ascii="Times New Roman" w:eastAsia="Times New Roman" w:hAnsi="Times New Roman" w:cs="Times New Roman"/>
                <w:sz w:val="22"/>
              </w:rPr>
              <w:t>2 409 702,4</w:t>
            </w:r>
            <w:r w:rsidR="00EC0190" w:rsidRPr="004934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341E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8126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1262D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8126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1262D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8126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1262D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8126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1262D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81262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1262D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E22408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E22408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9B6B7D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91 905,8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77 890,0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14 015,8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ED227F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E22408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386 516,9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42 695,6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343 821,3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AD04D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ED227F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E22408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AD04D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ED227F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E22408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407 219,8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96 919,8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AD04D7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4D7">
              <w:rPr>
                <w:rFonts w:ascii="Times New Roman" w:eastAsia="Times New Roman" w:hAnsi="Times New Roman" w:cs="Times New Roman"/>
                <w:lang w:eastAsia="ru-RU"/>
              </w:rPr>
              <w:t>310 300,0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AD04D7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446 786,6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175 756,8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271 029,8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273 551,7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157 043,4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158 894,2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42 385,9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ED227F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116 945,3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AD04D7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437,0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44AFB" w:rsidRPr="00ED227F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E22408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E22408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116 583,5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AD04D7" w:rsidRDefault="00C44AFB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75,2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AD04D7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AD04D7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D04D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  <w:bookmarkStart w:id="0" w:name="_GoBack"/>
            <w:bookmarkEnd w:id="0"/>
          </w:p>
        </w:tc>
      </w:tr>
    </w:tbl>
    <w:p w:rsidR="00DB6600" w:rsidRPr="00101879" w:rsidRDefault="00DB6600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B6642F" w:rsidRPr="00101879" w:rsidRDefault="00B6642F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sectPr w:rsidR="00B6642F" w:rsidRPr="00101879" w:rsidSect="0086591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600"/>
    <w:rsid w:val="00016D14"/>
    <w:rsid w:val="00071641"/>
    <w:rsid w:val="00076712"/>
    <w:rsid w:val="00077A04"/>
    <w:rsid w:val="00087B2A"/>
    <w:rsid w:val="000C002D"/>
    <w:rsid w:val="000C1128"/>
    <w:rsid w:val="000D058D"/>
    <w:rsid w:val="000D6F85"/>
    <w:rsid w:val="000E0D74"/>
    <w:rsid w:val="00101879"/>
    <w:rsid w:val="00120A4C"/>
    <w:rsid w:val="001629D0"/>
    <w:rsid w:val="00166989"/>
    <w:rsid w:val="00184B6B"/>
    <w:rsid w:val="001D6E5D"/>
    <w:rsid w:val="001E1B09"/>
    <w:rsid w:val="001E262D"/>
    <w:rsid w:val="001E2D37"/>
    <w:rsid w:val="00204982"/>
    <w:rsid w:val="00223ABA"/>
    <w:rsid w:val="00230D81"/>
    <w:rsid w:val="00250688"/>
    <w:rsid w:val="00250F5B"/>
    <w:rsid w:val="00267504"/>
    <w:rsid w:val="002B2B08"/>
    <w:rsid w:val="003057AD"/>
    <w:rsid w:val="00336E14"/>
    <w:rsid w:val="003749ED"/>
    <w:rsid w:val="003952F4"/>
    <w:rsid w:val="003F127F"/>
    <w:rsid w:val="003F275E"/>
    <w:rsid w:val="00402F7F"/>
    <w:rsid w:val="00413402"/>
    <w:rsid w:val="00415CE0"/>
    <w:rsid w:val="0041622E"/>
    <w:rsid w:val="00437FBD"/>
    <w:rsid w:val="00461C07"/>
    <w:rsid w:val="00476755"/>
    <w:rsid w:val="0049341E"/>
    <w:rsid w:val="004A0482"/>
    <w:rsid w:val="004B615F"/>
    <w:rsid w:val="004D0E14"/>
    <w:rsid w:val="004D65C2"/>
    <w:rsid w:val="004D71E9"/>
    <w:rsid w:val="00507B3F"/>
    <w:rsid w:val="00520845"/>
    <w:rsid w:val="005258FC"/>
    <w:rsid w:val="005260FA"/>
    <w:rsid w:val="00535278"/>
    <w:rsid w:val="005353E1"/>
    <w:rsid w:val="005B2DAB"/>
    <w:rsid w:val="005E455C"/>
    <w:rsid w:val="00690978"/>
    <w:rsid w:val="006D5D1D"/>
    <w:rsid w:val="00723E17"/>
    <w:rsid w:val="0074653A"/>
    <w:rsid w:val="00752266"/>
    <w:rsid w:val="00762E57"/>
    <w:rsid w:val="00786FB8"/>
    <w:rsid w:val="007922DA"/>
    <w:rsid w:val="007C0DC7"/>
    <w:rsid w:val="007E79C9"/>
    <w:rsid w:val="007F3E7C"/>
    <w:rsid w:val="007F6A08"/>
    <w:rsid w:val="00804282"/>
    <w:rsid w:val="0081262D"/>
    <w:rsid w:val="0081432D"/>
    <w:rsid w:val="00823A89"/>
    <w:rsid w:val="00832632"/>
    <w:rsid w:val="0086591C"/>
    <w:rsid w:val="00883B29"/>
    <w:rsid w:val="008D63CD"/>
    <w:rsid w:val="008F49DC"/>
    <w:rsid w:val="008F6461"/>
    <w:rsid w:val="00902003"/>
    <w:rsid w:val="00904570"/>
    <w:rsid w:val="0091564F"/>
    <w:rsid w:val="00971BA4"/>
    <w:rsid w:val="00973112"/>
    <w:rsid w:val="0098215D"/>
    <w:rsid w:val="009866DE"/>
    <w:rsid w:val="009A2657"/>
    <w:rsid w:val="009A788C"/>
    <w:rsid w:val="009B6B7D"/>
    <w:rsid w:val="009C65AD"/>
    <w:rsid w:val="009D7ED3"/>
    <w:rsid w:val="009F035B"/>
    <w:rsid w:val="00A048FC"/>
    <w:rsid w:val="00A57CDF"/>
    <w:rsid w:val="00A85908"/>
    <w:rsid w:val="00A938AA"/>
    <w:rsid w:val="00AC29A7"/>
    <w:rsid w:val="00AD04D7"/>
    <w:rsid w:val="00AF73E8"/>
    <w:rsid w:val="00B25636"/>
    <w:rsid w:val="00B33637"/>
    <w:rsid w:val="00B43769"/>
    <w:rsid w:val="00B574FD"/>
    <w:rsid w:val="00B6642F"/>
    <w:rsid w:val="00BB0B94"/>
    <w:rsid w:val="00BC1510"/>
    <w:rsid w:val="00BC568F"/>
    <w:rsid w:val="00C00BB4"/>
    <w:rsid w:val="00C21D45"/>
    <w:rsid w:val="00C34D04"/>
    <w:rsid w:val="00C44AFB"/>
    <w:rsid w:val="00C64848"/>
    <w:rsid w:val="00C67FA8"/>
    <w:rsid w:val="00C70841"/>
    <w:rsid w:val="00C804A6"/>
    <w:rsid w:val="00C95C63"/>
    <w:rsid w:val="00CB70B5"/>
    <w:rsid w:val="00D1735D"/>
    <w:rsid w:val="00D26FF2"/>
    <w:rsid w:val="00D3265C"/>
    <w:rsid w:val="00D36ECB"/>
    <w:rsid w:val="00D42AA2"/>
    <w:rsid w:val="00D45911"/>
    <w:rsid w:val="00D61A79"/>
    <w:rsid w:val="00D97CA0"/>
    <w:rsid w:val="00DB6600"/>
    <w:rsid w:val="00DD266A"/>
    <w:rsid w:val="00DD6C50"/>
    <w:rsid w:val="00E22408"/>
    <w:rsid w:val="00E50202"/>
    <w:rsid w:val="00E83DAB"/>
    <w:rsid w:val="00EA36A4"/>
    <w:rsid w:val="00EC0190"/>
    <w:rsid w:val="00ED227F"/>
    <w:rsid w:val="00EE6142"/>
    <w:rsid w:val="00EF05FB"/>
    <w:rsid w:val="00EF0926"/>
    <w:rsid w:val="00F20C70"/>
    <w:rsid w:val="00F25977"/>
    <w:rsid w:val="00F63558"/>
    <w:rsid w:val="00F72494"/>
    <w:rsid w:val="00F843B4"/>
    <w:rsid w:val="00FB51EC"/>
    <w:rsid w:val="00FC1022"/>
    <w:rsid w:val="00FD6441"/>
    <w:rsid w:val="00FE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6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Пеуша Артур</dc:creator>
  <cp:lastModifiedBy>Ильичева Анна</cp:lastModifiedBy>
  <cp:revision>94</cp:revision>
  <cp:lastPrinted>2022-11-08T05:55:00Z</cp:lastPrinted>
  <dcterms:created xsi:type="dcterms:W3CDTF">2022-11-07T10:53:00Z</dcterms:created>
  <dcterms:modified xsi:type="dcterms:W3CDTF">2025-10-13T09:50:00Z</dcterms:modified>
</cp:coreProperties>
</file>